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74304" w14:textId="507361F2" w:rsidR="00B92AA2" w:rsidRDefault="00B92AA2" w:rsidP="008B61B3">
      <w:pPr>
        <w:pStyle w:val="NurText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TALK´n´SING</w:t>
      </w:r>
      <w:proofErr w:type="spellEnd"/>
    </w:p>
    <w:p w14:paraId="01D089C4" w14:textId="5FA9F6A0" w:rsidR="00B92AA2" w:rsidRDefault="008B61B3" w:rsidP="008B61B3">
      <w:pPr>
        <w:pStyle w:val="NurText"/>
        <w:rPr>
          <w:b/>
          <w:bCs/>
          <w:sz w:val="28"/>
          <w:szCs w:val="28"/>
        </w:rPr>
      </w:pPr>
      <w:r w:rsidRPr="008052F4">
        <w:rPr>
          <w:b/>
          <w:bCs/>
          <w:sz w:val="28"/>
          <w:szCs w:val="28"/>
        </w:rPr>
        <w:t>mit Martin Schlüter</w:t>
      </w:r>
      <w:r w:rsidR="00B92AA2">
        <w:rPr>
          <w:b/>
          <w:bCs/>
          <w:sz w:val="28"/>
          <w:szCs w:val="28"/>
        </w:rPr>
        <w:t xml:space="preserve"> (Moderation)</w:t>
      </w:r>
    </w:p>
    <w:p w14:paraId="4D444CF6" w14:textId="635BE8CA" w:rsidR="00B92AA2" w:rsidRDefault="000D1BFB" w:rsidP="008B61B3">
      <w:pPr>
        <w:pStyle w:val="NurText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Kocki</w:t>
      </w:r>
      <w:proofErr w:type="spellEnd"/>
      <w:r>
        <w:rPr>
          <w:b/>
          <w:bCs/>
          <w:sz w:val="28"/>
          <w:szCs w:val="28"/>
        </w:rPr>
        <w:t xml:space="preserve"> &amp; Sch</w:t>
      </w:r>
      <w:r w:rsidR="00B92AA2">
        <w:rPr>
          <w:b/>
          <w:bCs/>
          <w:sz w:val="28"/>
          <w:szCs w:val="28"/>
        </w:rPr>
        <w:t>ang (Musik)</w:t>
      </w:r>
    </w:p>
    <w:p w14:paraId="03D181C7" w14:textId="4042359A" w:rsidR="00B92AA2" w:rsidRDefault="008B61B3" w:rsidP="008B61B3">
      <w:pPr>
        <w:pStyle w:val="NurText"/>
        <w:rPr>
          <w:b/>
          <w:bCs/>
          <w:sz w:val="28"/>
          <w:szCs w:val="28"/>
        </w:rPr>
      </w:pPr>
      <w:r w:rsidRPr="008052F4">
        <w:rPr>
          <w:b/>
          <w:bCs/>
          <w:sz w:val="28"/>
          <w:szCs w:val="28"/>
        </w:rPr>
        <w:t xml:space="preserve">und </w:t>
      </w:r>
      <w:r w:rsidR="000D1BFB">
        <w:rPr>
          <w:b/>
          <w:bCs/>
          <w:sz w:val="28"/>
          <w:szCs w:val="28"/>
        </w:rPr>
        <w:t>Special Guest</w:t>
      </w:r>
      <w:r w:rsidR="00B57065">
        <w:rPr>
          <w:b/>
          <w:bCs/>
          <w:sz w:val="28"/>
          <w:szCs w:val="28"/>
        </w:rPr>
        <w:t>s</w:t>
      </w:r>
    </w:p>
    <w:p w14:paraId="516C3389" w14:textId="77777777" w:rsidR="008B61B3" w:rsidRDefault="008B61B3" w:rsidP="008B61B3">
      <w:pPr>
        <w:pStyle w:val="NurText"/>
      </w:pPr>
    </w:p>
    <w:p w14:paraId="02822893" w14:textId="77777777" w:rsidR="00B57065" w:rsidRDefault="008B61B3" w:rsidP="008B61B3">
      <w:pPr>
        <w:pStyle w:val="NurText"/>
      </w:pPr>
      <w:r w:rsidRPr="008052F4">
        <w:rPr>
          <w:b/>
          <w:bCs/>
        </w:rPr>
        <w:t xml:space="preserve">Köln, </w:t>
      </w:r>
      <w:r w:rsidR="00B57065" w:rsidRPr="00B57065">
        <w:rPr>
          <w:b/>
          <w:bCs/>
        </w:rPr>
        <w:t>März 2026</w:t>
      </w:r>
    </w:p>
    <w:p w14:paraId="3F01EDC7" w14:textId="635CD63D" w:rsidR="008B61B3" w:rsidRDefault="008B61B3" w:rsidP="008B61B3">
      <w:pPr>
        <w:pStyle w:val="NurText"/>
      </w:pPr>
      <w:r>
        <w:t>Das Format „</w:t>
      </w:r>
      <w:proofErr w:type="spellStart"/>
      <w:r>
        <w:t>Talk</w:t>
      </w:r>
      <w:r w:rsidR="00B57065">
        <w:t>´n´</w:t>
      </w:r>
      <w:r>
        <w:t>Sing</w:t>
      </w:r>
      <w:proofErr w:type="spellEnd"/>
      <w:r>
        <w:t xml:space="preserve">“ wurde von Christian Kock und Martin Schlüter im </w:t>
      </w:r>
      <w:r w:rsidR="00B57065">
        <w:t xml:space="preserve">Sommer 2023 </w:t>
      </w:r>
      <w:r>
        <w:t>ins Leben gerufen</w:t>
      </w:r>
      <w:r w:rsidR="00B57065">
        <w:t xml:space="preserve"> und fand seitdem insgesamt</w:t>
      </w:r>
      <w:r>
        <w:t xml:space="preserve"> </w:t>
      </w:r>
      <w:r w:rsidR="00B57065">
        <w:t xml:space="preserve">acht Mal in wechselnden Kölner Locations statt (HELLERS BRAUHAUS, Anno 1858, </w:t>
      </w:r>
      <w:proofErr w:type="spellStart"/>
      <w:r w:rsidR="00B57065">
        <w:t>Rheinroxy</w:t>
      </w:r>
      <w:proofErr w:type="spellEnd"/>
      <w:r w:rsidR="00B57065">
        <w:t xml:space="preserve">) </w:t>
      </w:r>
      <w:r>
        <w:t xml:space="preserve">Das Konzept orientiert sich am Stil von „Ina Müller“ und kombiniert Talkshow-Elemente mit Live-Musik sowie klassischem Mitsingen zu kölschen Liedern. </w:t>
      </w:r>
    </w:p>
    <w:p w14:paraId="480BD16C" w14:textId="77777777" w:rsidR="008B61B3" w:rsidRDefault="008B61B3" w:rsidP="008B61B3">
      <w:pPr>
        <w:pStyle w:val="NurText"/>
      </w:pPr>
    </w:p>
    <w:p w14:paraId="086DE5D1" w14:textId="47E9787D" w:rsidR="008B61B3" w:rsidRDefault="008B61B3" w:rsidP="008B61B3">
      <w:pPr>
        <w:pStyle w:val="NurText"/>
      </w:pPr>
      <w:r>
        <w:t>Das Kölner Allround-Talent Martin Schlüter führt als Moderator durch den Abend. Die Gäste kommen aus den Bereichen Kultur, Sport, Politik und Gastronomie. Bisherige Talkgäste waren der Karnevalist Marc Metzger</w:t>
      </w:r>
      <w:r w:rsidR="00B57065">
        <w:t>, Henning Krautmacher (ehem. HÖHNER), Sven Welter (PAVEIER), Björn Heuser (Musiker) Volker Weininger (Comedian), Martin Schopps (Redner)</w:t>
      </w:r>
      <w:r>
        <w:t xml:space="preserve"> und Nici </w:t>
      </w:r>
      <w:proofErr w:type="spellStart"/>
      <w:r>
        <w:t>Kempermann</w:t>
      </w:r>
      <w:proofErr w:type="spellEnd"/>
      <w:r w:rsidR="00B57065">
        <w:t>, Podcasterin und Frontfrau</w:t>
      </w:r>
      <w:r>
        <w:t xml:space="preserve"> von </w:t>
      </w:r>
      <w:r w:rsidR="00B57065">
        <w:t>KEMPES FEINEST</w:t>
      </w:r>
      <w:r>
        <w:t xml:space="preserve">. </w:t>
      </w:r>
    </w:p>
    <w:p w14:paraId="7B1644A2" w14:textId="77777777" w:rsidR="008B61B3" w:rsidRDefault="008B61B3" w:rsidP="008B61B3">
      <w:pPr>
        <w:pStyle w:val="NurText"/>
      </w:pPr>
    </w:p>
    <w:p w14:paraId="6DDC7AF4" w14:textId="77777777" w:rsidR="00B57065" w:rsidRDefault="008B61B3" w:rsidP="008B61B3">
      <w:r>
        <w:t>Zwischen den etwa 20 bis 30 Minuten dauernden Interview-Blöcken mit Martin Schlüter</w:t>
      </w:r>
      <w:r w:rsidR="00B57065">
        <w:t xml:space="preserve"> sorgen</w:t>
      </w:r>
      <w:r>
        <w:t xml:space="preserve"> </w:t>
      </w:r>
      <w:proofErr w:type="spellStart"/>
      <w:r w:rsidRPr="00844DBC">
        <w:t>Kocki</w:t>
      </w:r>
      <w:proofErr w:type="spellEnd"/>
      <w:r w:rsidRPr="00844DBC">
        <w:t xml:space="preserve"> &amp; Schang</w:t>
      </w:r>
      <w:r w:rsidR="00B57065">
        <w:t xml:space="preserve"> für</w:t>
      </w:r>
      <w:r w:rsidR="00B57065" w:rsidRPr="00844DBC">
        <w:t xml:space="preserve"> die passende musikalische Begleitung</w:t>
      </w:r>
      <w:r w:rsidRPr="00844DBC">
        <w:t>. Das Duo besteht aus Christian Kock (Produzent &amp; Musiker, ehem</w:t>
      </w:r>
      <w:r w:rsidR="00B57065">
        <w:t>.</w:t>
      </w:r>
      <w:r w:rsidRPr="00844DBC">
        <w:t xml:space="preserve"> Rheinländer, Leitung Björn Heuser Band bei „Kölle singt“) und dem kölsche Sänger Jean „Schang“ Odenthal</w:t>
      </w:r>
      <w:r w:rsidR="00B57065">
        <w:t xml:space="preserve"> (ehem. Rheinländer)</w:t>
      </w:r>
      <w:r w:rsidRPr="00844DBC">
        <w:t>.</w:t>
      </w:r>
      <w:r>
        <w:t xml:space="preserve"> </w:t>
      </w:r>
    </w:p>
    <w:p w14:paraId="20540685" w14:textId="7B93BD92" w:rsidR="008B61B3" w:rsidRPr="00844DBC" w:rsidRDefault="008B61B3" w:rsidP="008B61B3">
      <w:pPr>
        <w:rPr>
          <w:rFonts w:cs="Calibri"/>
          <w:szCs w:val="21"/>
        </w:rPr>
      </w:pPr>
      <w:r>
        <w:t xml:space="preserve">Zudem haben </w:t>
      </w:r>
      <w:r>
        <w:rPr>
          <w:rFonts w:cs="Calibri"/>
          <w:szCs w:val="21"/>
        </w:rPr>
        <w:t>d</w:t>
      </w:r>
      <w:r w:rsidRPr="00844DBC">
        <w:rPr>
          <w:rFonts w:cs="Calibri"/>
          <w:szCs w:val="21"/>
        </w:rPr>
        <w:t xml:space="preserve">ie Zuschauer die Möglichkeit, Fragen an die Gäste zu stellen, kölsche Lieder mitzusingen und an einem Gewinnspiel teilzunehmen. </w:t>
      </w:r>
    </w:p>
    <w:p w14:paraId="528AE5F8" w14:textId="77777777" w:rsidR="008B61B3" w:rsidRDefault="008B61B3" w:rsidP="008B61B3">
      <w:pPr>
        <w:pStyle w:val="NurText"/>
      </w:pPr>
    </w:p>
    <w:p w14:paraId="3A893F43" w14:textId="7875B78F" w:rsidR="00B13522" w:rsidRDefault="008B61B3" w:rsidP="00B57065">
      <w:pPr>
        <w:pStyle w:val="NurText"/>
      </w:pPr>
      <w:r>
        <w:t>Die nächste</w:t>
      </w:r>
      <w:r w:rsidR="00B57065">
        <w:t>n</w:t>
      </w:r>
      <w:r>
        <w:t xml:space="preserve"> Ausgabe</w:t>
      </w:r>
      <w:r w:rsidR="00B57065">
        <w:t>n</w:t>
      </w:r>
      <w:r>
        <w:t xml:space="preserve"> von </w:t>
      </w:r>
      <w:proofErr w:type="spellStart"/>
      <w:r>
        <w:t>Talk</w:t>
      </w:r>
      <w:r w:rsidR="00B57065">
        <w:t>´n´</w:t>
      </w:r>
      <w:proofErr w:type="gramStart"/>
      <w:r>
        <w:t>Sing</w:t>
      </w:r>
      <w:proofErr w:type="spellEnd"/>
      <w:proofErr w:type="gramEnd"/>
      <w:r>
        <w:t xml:space="preserve"> </w:t>
      </w:r>
      <w:r w:rsidR="00B57065">
        <w:t>sind für 2026 in Planung.</w:t>
      </w:r>
    </w:p>
    <w:p w14:paraId="21936C1E" w14:textId="77777777" w:rsidR="00B13522" w:rsidRDefault="00B13522" w:rsidP="00B13522"/>
    <w:p w14:paraId="70FBA5CB" w14:textId="0405560D" w:rsidR="00B57065" w:rsidRDefault="00B13522" w:rsidP="00B13522">
      <w:pPr>
        <w:rPr>
          <w:b/>
          <w:bCs/>
        </w:rPr>
      </w:pPr>
      <w:r>
        <w:rPr>
          <w:b/>
          <w:bCs/>
        </w:rPr>
        <w:t xml:space="preserve">Wünschen Sie weitere Informationen oder Interviews, können Sie sich gerne </w:t>
      </w:r>
      <w:r w:rsidR="00B57065">
        <w:rPr>
          <w:b/>
          <w:bCs/>
        </w:rPr>
        <w:t>an</w:t>
      </w:r>
    </w:p>
    <w:p w14:paraId="2FA79111" w14:textId="19CF43C7" w:rsidR="004170AA" w:rsidRDefault="00B57065" w:rsidP="00B13522">
      <w:pPr>
        <w:rPr>
          <w:b/>
          <w:bCs/>
        </w:rPr>
      </w:pPr>
      <w:r>
        <w:rPr>
          <w:b/>
          <w:bCs/>
        </w:rPr>
        <w:t xml:space="preserve">Christian Kock / Audio &amp; Musikproduktion </w:t>
      </w:r>
      <w:r w:rsidR="00B13522">
        <w:rPr>
          <w:b/>
          <w:bCs/>
        </w:rPr>
        <w:t>wenden</w:t>
      </w:r>
    </w:p>
    <w:p w14:paraId="42777F0D" w14:textId="77777777" w:rsidR="00B57065" w:rsidRDefault="00B57065" w:rsidP="00B13522">
      <w:pPr>
        <w:rPr>
          <w:b/>
          <w:bCs/>
        </w:rPr>
      </w:pPr>
    </w:p>
    <w:p w14:paraId="4A240736" w14:textId="613A17EF" w:rsidR="00B57065" w:rsidRDefault="00B57065" w:rsidP="00B13522">
      <w:pPr>
        <w:rPr>
          <w:b/>
          <w:bCs/>
        </w:rPr>
      </w:pPr>
      <w:hyperlink r:id="rId7" w:history="1">
        <w:r w:rsidRPr="001A7C88">
          <w:rPr>
            <w:rStyle w:val="Hyperlink"/>
            <w:b/>
            <w:bCs/>
          </w:rPr>
          <w:t>Kock.christian@web.de</w:t>
        </w:r>
      </w:hyperlink>
    </w:p>
    <w:p w14:paraId="5871A6DC" w14:textId="63042D44" w:rsidR="00B57065" w:rsidRDefault="00B57065" w:rsidP="00B13522">
      <w:pPr>
        <w:rPr>
          <w:b/>
          <w:bCs/>
        </w:rPr>
      </w:pPr>
      <w:r>
        <w:rPr>
          <w:b/>
          <w:bCs/>
        </w:rPr>
        <w:t>+49 (0) 178 78 70 965</w:t>
      </w:r>
    </w:p>
    <w:p w14:paraId="08E88A70" w14:textId="77777777" w:rsidR="00B57065" w:rsidRDefault="00B57065" w:rsidP="00B13522">
      <w:pPr>
        <w:rPr>
          <w:b/>
          <w:bCs/>
        </w:rPr>
      </w:pPr>
    </w:p>
    <w:p w14:paraId="60E5CDFB" w14:textId="5C13AEDF" w:rsidR="00B57065" w:rsidRPr="00C47112" w:rsidRDefault="00B57065" w:rsidP="00B13522"/>
    <w:sectPr w:rsidR="00B57065" w:rsidRPr="00C47112" w:rsidSect="00EC64DA">
      <w:footerReference w:type="even" r:id="rId8"/>
      <w:footerReference w:type="default" r:id="rId9"/>
      <w:pgSz w:w="11900" w:h="16840"/>
      <w:pgMar w:top="2694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BBAE5" w14:textId="77777777" w:rsidR="001525DD" w:rsidRDefault="001525DD" w:rsidP="00B92AA2">
      <w:r>
        <w:separator/>
      </w:r>
    </w:p>
  </w:endnote>
  <w:endnote w:type="continuationSeparator" w:id="0">
    <w:p w14:paraId="522DA750" w14:textId="77777777" w:rsidR="001525DD" w:rsidRDefault="001525DD" w:rsidP="00B92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otham Medium">
    <w:altName w:val="Calibri"/>
    <w:panose1 w:val="020B0604020202020204"/>
    <w:charset w:val="4D"/>
    <w:family w:val="swiss"/>
    <w:pitch w:val="default"/>
    <w:sig w:usb0="00000003" w:usb1="00000000" w:usb2="00000000" w:usb3="00000000" w:csb0="00000001" w:csb1="00000000"/>
  </w:font>
  <w:font w:name="Andale Mono">
    <w:panose1 w:val="020B0509000000000004"/>
    <w:charset w:val="00"/>
    <w:family w:val="modern"/>
    <w:pitch w:val="fixed"/>
    <w:sig w:usb0="00000287" w:usb1="00000000" w:usb2="00000000" w:usb3="00000000" w:csb0="0000009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46613603"/>
      <w:docPartObj>
        <w:docPartGallery w:val="Page Numbers (Bottom of Page)"/>
        <w:docPartUnique/>
      </w:docPartObj>
    </w:sdtPr>
    <w:sdtContent>
      <w:p w14:paraId="2A54FBDF" w14:textId="15B23FAD" w:rsidR="00B92AA2" w:rsidRDefault="00B92AA2" w:rsidP="007D65AC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5713B6B4" w14:textId="77777777" w:rsidR="00B92AA2" w:rsidRDefault="00B92A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751159838"/>
      <w:docPartObj>
        <w:docPartGallery w:val="Page Numbers (Bottom of Page)"/>
        <w:docPartUnique/>
      </w:docPartObj>
    </w:sdtPr>
    <w:sdtContent>
      <w:p w14:paraId="4D86C451" w14:textId="2399F2D6" w:rsidR="00B92AA2" w:rsidRDefault="00B92AA2" w:rsidP="007D65AC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5321AA15" w14:textId="77777777" w:rsidR="00B92AA2" w:rsidRDefault="00B92A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6705A" w14:textId="77777777" w:rsidR="001525DD" w:rsidRDefault="001525DD" w:rsidP="00B92AA2">
      <w:r>
        <w:separator/>
      </w:r>
    </w:p>
  </w:footnote>
  <w:footnote w:type="continuationSeparator" w:id="0">
    <w:p w14:paraId="21370C0B" w14:textId="77777777" w:rsidR="001525DD" w:rsidRDefault="001525DD" w:rsidP="00B92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77DFC"/>
    <w:multiLevelType w:val="multilevel"/>
    <w:tmpl w:val="18D40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826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AE8"/>
    <w:rsid w:val="00006782"/>
    <w:rsid w:val="00012470"/>
    <w:rsid w:val="0003485A"/>
    <w:rsid w:val="00042E43"/>
    <w:rsid w:val="00057DF8"/>
    <w:rsid w:val="000723FB"/>
    <w:rsid w:val="00090D5F"/>
    <w:rsid w:val="00093D0B"/>
    <w:rsid w:val="000B71DA"/>
    <w:rsid w:val="000C23EF"/>
    <w:rsid w:val="000C401F"/>
    <w:rsid w:val="000D1BFB"/>
    <w:rsid w:val="000E60F3"/>
    <w:rsid w:val="000F3D4A"/>
    <w:rsid w:val="00100316"/>
    <w:rsid w:val="00104FCE"/>
    <w:rsid w:val="00107DB9"/>
    <w:rsid w:val="001136F7"/>
    <w:rsid w:val="0011619D"/>
    <w:rsid w:val="00137089"/>
    <w:rsid w:val="001525DD"/>
    <w:rsid w:val="001546C2"/>
    <w:rsid w:val="001A5CDD"/>
    <w:rsid w:val="001C1214"/>
    <w:rsid w:val="00200BCF"/>
    <w:rsid w:val="0021245A"/>
    <w:rsid w:val="00215294"/>
    <w:rsid w:val="002206E7"/>
    <w:rsid w:val="002325AE"/>
    <w:rsid w:val="002379BF"/>
    <w:rsid w:val="00247819"/>
    <w:rsid w:val="00260366"/>
    <w:rsid w:val="00261FFF"/>
    <w:rsid w:val="00286F07"/>
    <w:rsid w:val="002A3F57"/>
    <w:rsid w:val="002A6B3A"/>
    <w:rsid w:val="002A6F3A"/>
    <w:rsid w:val="002C053C"/>
    <w:rsid w:val="002D04EB"/>
    <w:rsid w:val="002E32B0"/>
    <w:rsid w:val="002F16A5"/>
    <w:rsid w:val="0033541B"/>
    <w:rsid w:val="00336060"/>
    <w:rsid w:val="00362F4C"/>
    <w:rsid w:val="00373E17"/>
    <w:rsid w:val="00385306"/>
    <w:rsid w:val="00397800"/>
    <w:rsid w:val="003B64AE"/>
    <w:rsid w:val="003C4014"/>
    <w:rsid w:val="003E1057"/>
    <w:rsid w:val="003F388F"/>
    <w:rsid w:val="00400CB7"/>
    <w:rsid w:val="00401B96"/>
    <w:rsid w:val="0040292F"/>
    <w:rsid w:val="004170AA"/>
    <w:rsid w:val="00422FE8"/>
    <w:rsid w:val="00425C2C"/>
    <w:rsid w:val="00447DFF"/>
    <w:rsid w:val="00460C98"/>
    <w:rsid w:val="004775E1"/>
    <w:rsid w:val="004914F7"/>
    <w:rsid w:val="004A5E7B"/>
    <w:rsid w:val="004A7FE5"/>
    <w:rsid w:val="004C1BAC"/>
    <w:rsid w:val="004D3D78"/>
    <w:rsid w:val="004E3A75"/>
    <w:rsid w:val="00500624"/>
    <w:rsid w:val="00511BA0"/>
    <w:rsid w:val="00513093"/>
    <w:rsid w:val="00523205"/>
    <w:rsid w:val="00523F0C"/>
    <w:rsid w:val="005465AC"/>
    <w:rsid w:val="00547F0F"/>
    <w:rsid w:val="0056362D"/>
    <w:rsid w:val="005675FC"/>
    <w:rsid w:val="005762D9"/>
    <w:rsid w:val="00584D2A"/>
    <w:rsid w:val="005A1D37"/>
    <w:rsid w:val="005A4881"/>
    <w:rsid w:val="005D3C89"/>
    <w:rsid w:val="005D4AE7"/>
    <w:rsid w:val="00601356"/>
    <w:rsid w:val="006144A7"/>
    <w:rsid w:val="00631DE6"/>
    <w:rsid w:val="00633994"/>
    <w:rsid w:val="006420A9"/>
    <w:rsid w:val="0069174A"/>
    <w:rsid w:val="006A535D"/>
    <w:rsid w:val="006A5892"/>
    <w:rsid w:val="006D7B58"/>
    <w:rsid w:val="006E4D95"/>
    <w:rsid w:val="006F530B"/>
    <w:rsid w:val="00703BC3"/>
    <w:rsid w:val="00710886"/>
    <w:rsid w:val="00725192"/>
    <w:rsid w:val="00731F64"/>
    <w:rsid w:val="00741692"/>
    <w:rsid w:val="00742119"/>
    <w:rsid w:val="00753036"/>
    <w:rsid w:val="00756A67"/>
    <w:rsid w:val="0076195E"/>
    <w:rsid w:val="00785171"/>
    <w:rsid w:val="007A7C86"/>
    <w:rsid w:val="007B7E54"/>
    <w:rsid w:val="007D4B71"/>
    <w:rsid w:val="007D5B1B"/>
    <w:rsid w:val="007E086C"/>
    <w:rsid w:val="007E0A40"/>
    <w:rsid w:val="007E4F0D"/>
    <w:rsid w:val="008243AE"/>
    <w:rsid w:val="00842842"/>
    <w:rsid w:val="00847714"/>
    <w:rsid w:val="008655A5"/>
    <w:rsid w:val="00874DD9"/>
    <w:rsid w:val="008B61B3"/>
    <w:rsid w:val="008E03A5"/>
    <w:rsid w:val="008E05BD"/>
    <w:rsid w:val="008E44D2"/>
    <w:rsid w:val="008E76B2"/>
    <w:rsid w:val="008F756E"/>
    <w:rsid w:val="00905873"/>
    <w:rsid w:val="00913B44"/>
    <w:rsid w:val="00914650"/>
    <w:rsid w:val="00914979"/>
    <w:rsid w:val="00924D09"/>
    <w:rsid w:val="00967E94"/>
    <w:rsid w:val="00980339"/>
    <w:rsid w:val="009A3990"/>
    <w:rsid w:val="009B466D"/>
    <w:rsid w:val="009B6851"/>
    <w:rsid w:val="009C24CD"/>
    <w:rsid w:val="009C6761"/>
    <w:rsid w:val="009E2FCC"/>
    <w:rsid w:val="00A03224"/>
    <w:rsid w:val="00A2136D"/>
    <w:rsid w:val="00A24A6A"/>
    <w:rsid w:val="00A429EA"/>
    <w:rsid w:val="00A43637"/>
    <w:rsid w:val="00A5279C"/>
    <w:rsid w:val="00A62A92"/>
    <w:rsid w:val="00A63144"/>
    <w:rsid w:val="00A65D27"/>
    <w:rsid w:val="00A75F7C"/>
    <w:rsid w:val="00A81569"/>
    <w:rsid w:val="00A83187"/>
    <w:rsid w:val="00AA0A61"/>
    <w:rsid w:val="00AA5977"/>
    <w:rsid w:val="00AA6B4F"/>
    <w:rsid w:val="00AB0CED"/>
    <w:rsid w:val="00AB25FE"/>
    <w:rsid w:val="00AD7097"/>
    <w:rsid w:val="00B031E5"/>
    <w:rsid w:val="00B04B59"/>
    <w:rsid w:val="00B13522"/>
    <w:rsid w:val="00B50FFA"/>
    <w:rsid w:val="00B57065"/>
    <w:rsid w:val="00B60FE7"/>
    <w:rsid w:val="00B62B3B"/>
    <w:rsid w:val="00B72A10"/>
    <w:rsid w:val="00B73742"/>
    <w:rsid w:val="00B83191"/>
    <w:rsid w:val="00B86576"/>
    <w:rsid w:val="00B92AA2"/>
    <w:rsid w:val="00B94DA0"/>
    <w:rsid w:val="00B95DE3"/>
    <w:rsid w:val="00BB7C1C"/>
    <w:rsid w:val="00BD4C0F"/>
    <w:rsid w:val="00BE7029"/>
    <w:rsid w:val="00C17EC3"/>
    <w:rsid w:val="00C46B41"/>
    <w:rsid w:val="00C47112"/>
    <w:rsid w:val="00C4720D"/>
    <w:rsid w:val="00C53A2D"/>
    <w:rsid w:val="00C70AE8"/>
    <w:rsid w:val="00C86A17"/>
    <w:rsid w:val="00C8775E"/>
    <w:rsid w:val="00C927E8"/>
    <w:rsid w:val="00CB2F69"/>
    <w:rsid w:val="00CC4008"/>
    <w:rsid w:val="00CC629D"/>
    <w:rsid w:val="00CF6F28"/>
    <w:rsid w:val="00D006F8"/>
    <w:rsid w:val="00D051A1"/>
    <w:rsid w:val="00D05E88"/>
    <w:rsid w:val="00D07417"/>
    <w:rsid w:val="00D11C33"/>
    <w:rsid w:val="00D473DF"/>
    <w:rsid w:val="00D63FB4"/>
    <w:rsid w:val="00D6730B"/>
    <w:rsid w:val="00D72704"/>
    <w:rsid w:val="00D77382"/>
    <w:rsid w:val="00D84D64"/>
    <w:rsid w:val="00D9051F"/>
    <w:rsid w:val="00D93C91"/>
    <w:rsid w:val="00DA04B1"/>
    <w:rsid w:val="00DA55FC"/>
    <w:rsid w:val="00DB488D"/>
    <w:rsid w:val="00DC3C1A"/>
    <w:rsid w:val="00DD1986"/>
    <w:rsid w:val="00DF6602"/>
    <w:rsid w:val="00E06A93"/>
    <w:rsid w:val="00E11BC2"/>
    <w:rsid w:val="00E52E14"/>
    <w:rsid w:val="00E62CC1"/>
    <w:rsid w:val="00E70D32"/>
    <w:rsid w:val="00E7577D"/>
    <w:rsid w:val="00E7607F"/>
    <w:rsid w:val="00E8034A"/>
    <w:rsid w:val="00EB6A2B"/>
    <w:rsid w:val="00EB6E87"/>
    <w:rsid w:val="00EC64DA"/>
    <w:rsid w:val="00EE1FF1"/>
    <w:rsid w:val="00EE5ED7"/>
    <w:rsid w:val="00EF16BB"/>
    <w:rsid w:val="00F1439D"/>
    <w:rsid w:val="00F73926"/>
    <w:rsid w:val="00F77241"/>
    <w:rsid w:val="00F90713"/>
    <w:rsid w:val="00FA4C52"/>
    <w:rsid w:val="00FA76C8"/>
    <w:rsid w:val="00FB5B7A"/>
    <w:rsid w:val="00FC21AC"/>
    <w:rsid w:val="00FD0CDD"/>
    <w:rsid w:val="00FF0535"/>
    <w:rsid w:val="00FF23FB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C099A1"/>
  <w15:docId w15:val="{D96FCA1C-51A1-4E15-8F71-42E625F0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7714"/>
    <w:rPr>
      <w:rFonts w:ascii="Times New Roman" w:eastAsia="Times New Roman" w:hAnsi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D3C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DA55F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C70AE8"/>
    <w:pPr>
      <w:autoSpaceDE w:val="0"/>
      <w:autoSpaceDN w:val="0"/>
      <w:adjustRightInd w:val="0"/>
    </w:pPr>
    <w:rPr>
      <w:rFonts w:ascii="Gotham Medium" w:hAnsi="Gotham Medium" w:cs="Gotham Medium"/>
      <w:color w:val="000000"/>
      <w:sz w:val="24"/>
      <w:szCs w:val="24"/>
      <w:lang w:eastAsia="en-US"/>
    </w:rPr>
  </w:style>
  <w:style w:type="paragraph" w:customStyle="1" w:styleId="Pa0">
    <w:name w:val="Pa0"/>
    <w:basedOn w:val="Default"/>
    <w:next w:val="Default"/>
    <w:uiPriority w:val="99"/>
    <w:rsid w:val="00C70AE8"/>
    <w:pPr>
      <w:spacing w:line="241" w:lineRule="atLeast"/>
    </w:pPr>
    <w:rPr>
      <w:rFonts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C70AE8"/>
    <w:pPr>
      <w:spacing w:line="241" w:lineRule="atLeast"/>
    </w:pPr>
    <w:rPr>
      <w:rFonts w:ascii="Andale Mono" w:hAnsi="Andale Mono" w:cs="Times New Roman"/>
      <w:color w:val="auto"/>
    </w:rPr>
  </w:style>
  <w:style w:type="character" w:customStyle="1" w:styleId="A1">
    <w:name w:val="A1"/>
    <w:uiPriority w:val="99"/>
    <w:rsid w:val="00C70AE8"/>
    <w:rPr>
      <w:rFonts w:cs="Andale Mono"/>
      <w:color w:val="221E1F"/>
      <w:sz w:val="20"/>
      <w:szCs w:val="20"/>
    </w:rPr>
  </w:style>
  <w:style w:type="paragraph" w:styleId="StandardWeb">
    <w:name w:val="Normal (Web)"/>
    <w:basedOn w:val="Standard"/>
    <w:uiPriority w:val="99"/>
    <w:unhideWhenUsed/>
    <w:rsid w:val="00B62B3B"/>
    <w:pPr>
      <w:spacing w:before="100" w:beforeAutospacing="1" w:after="100" w:afterAutospacing="1"/>
    </w:pPr>
    <w:rPr>
      <w:rFonts w:ascii="Times" w:eastAsia="Yu Mincho" w:hAnsi="Times"/>
      <w:sz w:val="20"/>
      <w:szCs w:val="20"/>
    </w:rPr>
  </w:style>
  <w:style w:type="character" w:styleId="Hyperlink">
    <w:name w:val="Hyperlink"/>
    <w:uiPriority w:val="99"/>
    <w:unhideWhenUsed/>
    <w:rsid w:val="00EB6E87"/>
    <w:rPr>
      <w:color w:val="0000FF"/>
      <w:u w:val="single"/>
    </w:rPr>
  </w:style>
  <w:style w:type="character" w:styleId="Kommentarzeichen">
    <w:name w:val="annotation reference"/>
    <w:uiPriority w:val="99"/>
    <w:semiHidden/>
    <w:unhideWhenUsed/>
    <w:rsid w:val="00D673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730B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D6730B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730B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6730B"/>
    <w:rPr>
      <w:rFonts w:ascii="Times New Roman" w:eastAsia="Times New Roman" w:hAnsi="Times New Roman"/>
      <w:b/>
      <w:bCs/>
    </w:rPr>
  </w:style>
  <w:style w:type="paragraph" w:styleId="berarbeitung">
    <w:name w:val="Revision"/>
    <w:hidden/>
    <w:uiPriority w:val="99"/>
    <w:semiHidden/>
    <w:rsid w:val="00D6730B"/>
    <w:rPr>
      <w:rFonts w:ascii="Times New Roman" w:eastAsia="Times New Roman" w:hAnsi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30B"/>
    <w:rPr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D6730B"/>
    <w:rPr>
      <w:rFonts w:ascii="Times New Roman" w:eastAsia="Times New Roman" w:hAnsi="Times New Roman"/>
      <w:sz w:val="18"/>
      <w:szCs w:val="18"/>
    </w:rPr>
  </w:style>
  <w:style w:type="character" w:customStyle="1" w:styleId="berschrift2Zchn">
    <w:name w:val="Überschrift 2 Zchn"/>
    <w:link w:val="berschrift2"/>
    <w:uiPriority w:val="9"/>
    <w:rsid w:val="00DA55FC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mw-headline">
    <w:name w:val="mw-headline"/>
    <w:rsid w:val="00DA55FC"/>
  </w:style>
  <w:style w:type="paragraph" w:styleId="NurText">
    <w:name w:val="Plain Text"/>
    <w:basedOn w:val="Standard"/>
    <w:link w:val="NurTextZchn"/>
    <w:uiPriority w:val="99"/>
    <w:unhideWhenUsed/>
    <w:rsid w:val="00D77382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D77382"/>
    <w:rPr>
      <w:rFonts w:ascii="Times New Roman" w:hAnsi="Times New Roman"/>
      <w:sz w:val="24"/>
      <w:szCs w:val="21"/>
      <w:lang w:eastAsia="en-US"/>
    </w:rPr>
  </w:style>
  <w:style w:type="character" w:styleId="NichtaufgelsteErwhnung">
    <w:name w:val="Unresolved Mention"/>
    <w:uiPriority w:val="99"/>
    <w:semiHidden/>
    <w:unhideWhenUsed/>
    <w:rsid w:val="00924D09"/>
    <w:rPr>
      <w:color w:val="605E5C"/>
      <w:shd w:val="clear" w:color="auto" w:fill="E1DFDD"/>
    </w:rPr>
  </w:style>
  <w:style w:type="character" w:customStyle="1" w:styleId="6qdm">
    <w:name w:val="_6qdm"/>
    <w:rsid w:val="00A5279C"/>
  </w:style>
  <w:style w:type="character" w:customStyle="1" w:styleId="fontstyle01">
    <w:name w:val="fontstyle01"/>
    <w:rsid w:val="00B1352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yperlink0">
    <w:name w:val="Hyperlink.0"/>
    <w:rsid w:val="00B13522"/>
    <w:rPr>
      <w:color w:val="0000FF"/>
      <w:sz w:val="24"/>
      <w:szCs w:val="24"/>
      <w:u w:val="single" w:color="0000FF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D3C8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B92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92AA2"/>
    <w:rPr>
      <w:rFonts w:ascii="Times New Roman" w:eastAsia="Times New Roman" w:hAnsi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B92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1726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8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4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5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9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1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8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05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4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ock.christian@web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1419</Characters>
  <Application>Microsoft Office Word</Application>
  <DocSecurity>0</DocSecurity>
  <Lines>35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Links>
    <vt:vector size="48" baseType="variant">
      <vt:variant>
        <vt:i4>5898338</vt:i4>
      </vt:variant>
      <vt:variant>
        <vt:i4>21</vt:i4>
      </vt:variant>
      <vt:variant>
        <vt:i4>0</vt:i4>
      </vt:variant>
      <vt:variant>
        <vt:i4>5</vt:i4>
      </vt:variant>
      <vt:variant>
        <vt:lpwstr>mailto:michael.busemann@die-koelner.net</vt:lpwstr>
      </vt:variant>
      <vt:variant>
        <vt:lpwstr/>
      </vt:variant>
      <vt:variant>
        <vt:i4>1704076</vt:i4>
      </vt:variant>
      <vt:variant>
        <vt:i4>18</vt:i4>
      </vt:variant>
      <vt:variant>
        <vt:i4>0</vt:i4>
      </vt:variant>
      <vt:variant>
        <vt:i4>5</vt:i4>
      </vt:variant>
      <vt:variant>
        <vt:lpwstr>http://www.linkedin.com/company/gaffel-kölsch</vt:lpwstr>
      </vt:variant>
      <vt:variant>
        <vt:lpwstr/>
      </vt:variant>
      <vt:variant>
        <vt:i4>1703988</vt:i4>
      </vt:variant>
      <vt:variant>
        <vt:i4>15</vt:i4>
      </vt:variant>
      <vt:variant>
        <vt:i4>0</vt:i4>
      </vt:variant>
      <vt:variant>
        <vt:i4>5</vt:i4>
      </vt:variant>
      <vt:variant>
        <vt:lpwstr>http://www.instagram.com/gaffel_koelsch</vt:lpwstr>
      </vt:variant>
      <vt:variant>
        <vt:lpwstr/>
      </vt:variant>
      <vt:variant>
        <vt:i4>5177427</vt:i4>
      </vt:variant>
      <vt:variant>
        <vt:i4>12</vt:i4>
      </vt:variant>
      <vt:variant>
        <vt:i4>0</vt:i4>
      </vt:variant>
      <vt:variant>
        <vt:i4>5</vt:i4>
      </vt:variant>
      <vt:variant>
        <vt:lpwstr>http://www.twitter.com/GaffelKoelsch</vt:lpwstr>
      </vt:variant>
      <vt:variant>
        <vt:lpwstr/>
      </vt:variant>
      <vt:variant>
        <vt:i4>2490426</vt:i4>
      </vt:variant>
      <vt:variant>
        <vt:i4>9</vt:i4>
      </vt:variant>
      <vt:variant>
        <vt:i4>0</vt:i4>
      </vt:variant>
      <vt:variant>
        <vt:i4>5</vt:i4>
      </vt:variant>
      <vt:variant>
        <vt:lpwstr>http://www.facebook.com/Gaffel/</vt:lpwstr>
      </vt:variant>
      <vt:variant>
        <vt:lpwstr/>
      </vt:variant>
      <vt:variant>
        <vt:i4>1245191</vt:i4>
      </vt:variant>
      <vt:variant>
        <vt:i4>6</vt:i4>
      </vt:variant>
      <vt:variant>
        <vt:i4>0</vt:i4>
      </vt:variant>
      <vt:variant>
        <vt:i4>5</vt:i4>
      </vt:variant>
      <vt:variant>
        <vt:lpwstr>https://media.gaffel.de/</vt:lpwstr>
      </vt:variant>
      <vt:variant>
        <vt:lpwstr/>
      </vt:variant>
      <vt:variant>
        <vt:i4>6422641</vt:i4>
      </vt:variant>
      <vt:variant>
        <vt:i4>3</vt:i4>
      </vt:variant>
      <vt:variant>
        <vt:i4>0</vt:i4>
      </vt:variant>
      <vt:variant>
        <vt:i4>5</vt:i4>
      </vt:variant>
      <vt:variant>
        <vt:lpwstr>http://www.gaffel.de/presse</vt:lpwstr>
      </vt:variant>
      <vt:variant>
        <vt:lpwstr/>
      </vt:variant>
      <vt:variant>
        <vt:i4>5701728</vt:i4>
      </vt:variant>
      <vt:variant>
        <vt:i4>0</vt:i4>
      </vt:variant>
      <vt:variant>
        <vt:i4>0</vt:i4>
      </vt:variant>
      <vt:variant>
        <vt:i4>5</vt:i4>
      </vt:variant>
      <vt:variant>
        <vt:lpwstr>http://www.instagram.com/zwoeinz_bar/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Heike Kerstin Ander</dc:creator>
  <cp:keywords/>
  <dc:description/>
  <cp:lastModifiedBy>Christian Kock</cp:lastModifiedBy>
  <cp:revision>2</cp:revision>
  <cp:lastPrinted>2024-05-15T05:54:00Z</cp:lastPrinted>
  <dcterms:created xsi:type="dcterms:W3CDTF">2026-03-23T19:35:00Z</dcterms:created>
  <dcterms:modified xsi:type="dcterms:W3CDTF">2026-03-23T19:35:00Z</dcterms:modified>
</cp:coreProperties>
</file>